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3" w:rsidRDefault="00F32643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BE" w:rsidRDefault="009045BE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BE" w:rsidRPr="00E530B9" w:rsidRDefault="009045BE" w:rsidP="009045BE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9045BE" w:rsidRPr="00E530B9" w:rsidRDefault="009045BE" w:rsidP="009045BE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9045BE" w:rsidRPr="00E530B9" w:rsidRDefault="009045BE" w:rsidP="009045BE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9045BE" w:rsidRPr="00E530B9" w:rsidRDefault="009045BE" w:rsidP="009045BE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9045BE" w:rsidRPr="00E530B9" w:rsidRDefault="009045BE" w:rsidP="009045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9045BE" w:rsidRPr="00E530B9" w:rsidRDefault="009045BE" w:rsidP="009045BE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9045BE" w:rsidRDefault="009045BE" w:rsidP="009045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45BE" w:rsidRPr="00E530B9" w:rsidRDefault="009045BE" w:rsidP="009045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45BE" w:rsidRPr="00E530B9" w:rsidRDefault="009045BE" w:rsidP="009045BE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« </w:t>
      </w:r>
      <w:r w:rsidR="005E3477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0122FF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001875">
        <w:rPr>
          <w:rFonts w:ascii="Times New Roman" w:hAnsi="Times New Roman" w:cs="Times New Roman"/>
          <w:sz w:val="28"/>
        </w:rPr>
        <w:t>2083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</w:t>
      </w:r>
    </w:p>
    <w:p w:rsidR="009045BE" w:rsidRDefault="009045BE" w:rsidP="009045BE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9045BE" w:rsidRPr="00E530B9" w:rsidRDefault="009045BE" w:rsidP="009045BE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9045BE" w:rsidRPr="00E530B9" w:rsidRDefault="009045BE" w:rsidP="009045BE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045BE" w:rsidRPr="00E530B9" w:rsidTr="002303EE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045BE" w:rsidRPr="00721D32" w:rsidRDefault="009045BE" w:rsidP="009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МО «Зеленоградский городской округ» 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«Согласование задания на проведение работ по сохранению объектов культурного наследия местного (муниципального) значения»</w:t>
            </w:r>
          </w:p>
        </w:tc>
      </w:tr>
    </w:tbl>
    <w:p w:rsidR="009045BE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                            от 02.05.2006 № 59-ФЗ "О порядке рассмотрения обращений граждан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 xml:space="preserve">  и в связи с изменением  режима работы  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администрация    </w:t>
      </w:r>
      <w:proofErr w:type="gramStart"/>
      <w:r w:rsidRPr="00FB224D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FB224D">
        <w:rPr>
          <w:rFonts w:ascii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FB224D">
        <w:rPr>
          <w:rFonts w:ascii="Times New Roman" w:hAnsi="Times New Roman" w:cs="Times New Roman"/>
          <w:sz w:val="27"/>
          <w:szCs w:val="27"/>
        </w:rPr>
        <w:t xml:space="preserve">Ввести в Административный регламент </w:t>
      </w:r>
      <w:r w:rsidRPr="00FB224D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«Зеленоградский городской округ»  предоставления муниципальной услуги «</w:t>
      </w:r>
      <w:r w:rsidRPr="009045BE">
        <w:rPr>
          <w:rFonts w:ascii="Times New Roman" w:hAnsi="Times New Roman" w:cs="Times New Roman"/>
          <w:bCs/>
          <w:sz w:val="28"/>
          <w:szCs w:val="28"/>
        </w:rPr>
        <w:t>Согласование задания на проведение работ по сохранению объектов культурного наследия местного (муниципального) значения</w:t>
      </w:r>
      <w:r w:rsidRPr="00FB224D">
        <w:rPr>
          <w:rFonts w:ascii="Times New Roman" w:hAnsi="Times New Roman" w:cs="Times New Roman"/>
          <w:bCs/>
          <w:sz w:val="27"/>
          <w:szCs w:val="27"/>
        </w:rPr>
        <w:t>», утвержденного постановлением администрации от 01 апреля 2016 года № 5</w:t>
      </w:r>
      <w:r>
        <w:rPr>
          <w:rFonts w:ascii="Times New Roman" w:hAnsi="Times New Roman" w:cs="Times New Roman"/>
          <w:bCs/>
          <w:sz w:val="27"/>
          <w:szCs w:val="27"/>
        </w:rPr>
        <w:t>27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FB224D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- в пп.1.3.1. 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понедельник, вторник, среда, пятница с 08.00 до 18.00, 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четверг с 08.00 до 20.00, 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суббота и предпраздничные дни с 08.00 до 17.00.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2. Управлению делами администрации  (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Н.В.Бачарина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9045BE" w:rsidRPr="00FB224D" w:rsidRDefault="009045BE" w:rsidP="009045B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B22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224D">
        <w:rPr>
          <w:rFonts w:ascii="Times New Roman" w:hAnsi="Times New Roman" w:cs="Times New Roman"/>
          <w:sz w:val="27"/>
          <w:szCs w:val="27"/>
        </w:rPr>
        <w:t xml:space="preserve"> исполнением  настоящего постановления возложить на управляющего делами администрации 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Н.В.Бачарину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.</w:t>
      </w:r>
    </w:p>
    <w:p w:rsidR="009045BE" w:rsidRPr="00FB224D" w:rsidRDefault="009045BE" w:rsidP="009045BE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ab/>
      </w:r>
    </w:p>
    <w:p w:rsidR="009045BE" w:rsidRPr="00FB224D" w:rsidRDefault="009045BE" w:rsidP="009045BE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9045BE" w:rsidRPr="00FB224D" w:rsidRDefault="009045BE" w:rsidP="009045BE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9045BE" w:rsidRPr="00FB224D" w:rsidRDefault="009045BE" w:rsidP="009045BE">
      <w:pPr>
        <w:pStyle w:val="FR1"/>
        <w:jc w:val="both"/>
        <w:rPr>
          <w:sz w:val="27"/>
          <w:szCs w:val="27"/>
        </w:rPr>
      </w:pPr>
      <w:r w:rsidRPr="00FB224D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  <w:t xml:space="preserve">                  С.А. Кошевой</w:t>
      </w:r>
    </w:p>
    <w:p w:rsidR="009045BE" w:rsidRPr="00FB22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045BE" w:rsidRPr="004C254D" w:rsidRDefault="009045BE" w:rsidP="00904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45BE" w:rsidRP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33" w:rsidRDefault="00F12533" w:rsidP="008944F5">
      <w:pPr>
        <w:spacing w:after="0" w:line="240" w:lineRule="auto"/>
      </w:pPr>
      <w:r>
        <w:separator/>
      </w:r>
    </w:p>
  </w:endnote>
  <w:endnote w:type="continuationSeparator" w:id="0">
    <w:p w:rsidR="00F12533" w:rsidRDefault="00F12533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33" w:rsidRDefault="00F12533" w:rsidP="008944F5">
      <w:pPr>
        <w:spacing w:after="0" w:line="240" w:lineRule="auto"/>
      </w:pPr>
      <w:r>
        <w:separator/>
      </w:r>
    </w:p>
  </w:footnote>
  <w:footnote w:type="continuationSeparator" w:id="0">
    <w:p w:rsidR="00F12533" w:rsidRDefault="00F12533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875"/>
    <w:rsid w:val="000019C0"/>
    <w:rsid w:val="000122FF"/>
    <w:rsid w:val="000309F2"/>
    <w:rsid w:val="000326AF"/>
    <w:rsid w:val="00056B1C"/>
    <w:rsid w:val="00057E8B"/>
    <w:rsid w:val="000664F8"/>
    <w:rsid w:val="00074233"/>
    <w:rsid w:val="00074892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33F9"/>
    <w:rsid w:val="00124ECF"/>
    <w:rsid w:val="001272F1"/>
    <w:rsid w:val="0012753D"/>
    <w:rsid w:val="00131518"/>
    <w:rsid w:val="00131A71"/>
    <w:rsid w:val="001346EB"/>
    <w:rsid w:val="001422D8"/>
    <w:rsid w:val="00146C0B"/>
    <w:rsid w:val="00146ED2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03A3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0ED2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48E5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0D0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06FA9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477"/>
    <w:rsid w:val="005E38D1"/>
    <w:rsid w:val="005E629E"/>
    <w:rsid w:val="005F3101"/>
    <w:rsid w:val="00605205"/>
    <w:rsid w:val="0061618A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C7070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45BE"/>
    <w:rsid w:val="00905F40"/>
    <w:rsid w:val="00912288"/>
    <w:rsid w:val="00913D06"/>
    <w:rsid w:val="00923F12"/>
    <w:rsid w:val="00924BDB"/>
    <w:rsid w:val="009310B4"/>
    <w:rsid w:val="00934795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2B1D"/>
    <w:rsid w:val="00B3406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36D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1FAA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2533"/>
    <w:rsid w:val="00F13206"/>
    <w:rsid w:val="00F30D5D"/>
    <w:rsid w:val="00F322E3"/>
    <w:rsid w:val="00F32643"/>
    <w:rsid w:val="00F337E7"/>
    <w:rsid w:val="00F403AF"/>
    <w:rsid w:val="00F4053C"/>
    <w:rsid w:val="00F415D2"/>
    <w:rsid w:val="00F4370E"/>
    <w:rsid w:val="00F47D98"/>
    <w:rsid w:val="00F51CCB"/>
    <w:rsid w:val="00F54D23"/>
    <w:rsid w:val="00F756E5"/>
    <w:rsid w:val="00F87190"/>
    <w:rsid w:val="00F920CB"/>
    <w:rsid w:val="00F94946"/>
    <w:rsid w:val="00FB224D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B21C-C5AD-4B3E-B463-2A5E67C9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Ирина Геннадьевна (ИЛЬИНА - ИльинаИ)</dc:creator>
  <cp:lastModifiedBy>GEG</cp:lastModifiedBy>
  <cp:revision>3</cp:revision>
  <cp:lastPrinted>2019-10-30T06:46:00Z</cp:lastPrinted>
  <dcterms:created xsi:type="dcterms:W3CDTF">2019-10-30T06:46:00Z</dcterms:created>
  <dcterms:modified xsi:type="dcterms:W3CDTF">2019-10-30T06:46:00Z</dcterms:modified>
</cp:coreProperties>
</file>